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FF" w:rsidRPr="003B1654" w:rsidRDefault="00981EFF" w:rsidP="00981EFF">
      <w:pPr>
        <w:pStyle w:val="NoSpacing"/>
        <w:rPr>
          <w:rFonts w:ascii="Georgia" w:hAnsi="Georgia"/>
          <w:b/>
        </w:rPr>
      </w:pPr>
      <w:r w:rsidRPr="003B1654">
        <w:rPr>
          <w:rFonts w:ascii="Georgia" w:hAnsi="Georgia"/>
          <w:b/>
        </w:rPr>
        <w:t xml:space="preserve">AnBryce Global Immersion Experience </w:t>
      </w:r>
    </w:p>
    <w:p w:rsidR="00981EFF" w:rsidRPr="003B1654" w:rsidRDefault="003B1654" w:rsidP="00981EFF">
      <w:pPr>
        <w:pStyle w:val="NoSpacing"/>
        <w:rPr>
          <w:rFonts w:ascii="Georgia" w:hAnsi="Georgia"/>
          <w:b/>
        </w:rPr>
      </w:pPr>
      <w:r w:rsidRPr="003B1654">
        <w:rPr>
          <w:rFonts w:ascii="Georgia" w:hAnsi="Georgia"/>
          <w:b/>
        </w:rPr>
        <w:t xml:space="preserve">Washington DC - </w:t>
      </w:r>
      <w:r w:rsidR="00981EFF" w:rsidRPr="003B1654">
        <w:rPr>
          <w:rFonts w:ascii="Georgia" w:hAnsi="Georgia"/>
          <w:b/>
        </w:rPr>
        <w:t>March 4-12, 2016</w:t>
      </w:r>
    </w:p>
    <w:p w:rsidR="00981EFF" w:rsidRDefault="00981EFF" w:rsidP="00981EFF">
      <w:pPr>
        <w:pStyle w:val="NoSpacing"/>
        <w:rPr>
          <w:rFonts w:ascii="Georgia" w:hAnsi="Georgia"/>
        </w:rPr>
      </w:pPr>
    </w:p>
    <w:p w:rsidR="00981EFF" w:rsidRDefault="00981EFF" w:rsidP="00981EFF">
      <w:pPr>
        <w:pStyle w:val="NoSpacing"/>
        <w:rPr>
          <w:rFonts w:ascii="Georgia" w:hAnsi="Georgia"/>
        </w:rPr>
      </w:pPr>
    </w:p>
    <w:p w:rsidR="00981EFF" w:rsidRPr="00A40F49" w:rsidRDefault="00981EFF" w:rsidP="00981EFF">
      <w:pPr>
        <w:pStyle w:val="NoSpacing"/>
        <w:rPr>
          <w:rFonts w:ascii="Georgia" w:hAnsi="Georgia"/>
          <w:b/>
        </w:rPr>
      </w:pPr>
      <w:r w:rsidRPr="00A40F49">
        <w:rPr>
          <w:rFonts w:ascii="Georgia" w:hAnsi="Georgia"/>
          <w:b/>
        </w:rPr>
        <w:t>Friday, March 4</w:t>
      </w:r>
      <w:r w:rsidRPr="00A40F49">
        <w:rPr>
          <w:rFonts w:ascii="Georgia" w:hAnsi="Georgia"/>
          <w:b/>
          <w:vertAlign w:val="superscript"/>
        </w:rPr>
        <w:t>th</w:t>
      </w:r>
    </w:p>
    <w:p w:rsidR="00981EFF" w:rsidRDefault="00981EFF" w:rsidP="00F316D9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Depart South Bend Regional Airport, 10:06am</w:t>
      </w:r>
    </w:p>
    <w:p w:rsidR="00981EFF" w:rsidRPr="00F316D9" w:rsidRDefault="00981EFF" w:rsidP="00E73B81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Arrive Washington Reagan International Airport, 1:46pm</w:t>
      </w:r>
      <w:bookmarkStart w:id="0" w:name="_GoBack"/>
      <w:bookmarkEnd w:id="0"/>
    </w:p>
    <w:p w:rsidR="00981EFF" w:rsidRPr="00F316D9" w:rsidRDefault="00981EFF" w:rsidP="00F316D9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Early Dinner in </w:t>
      </w:r>
      <w:proofErr w:type="spellStart"/>
      <w:r>
        <w:rPr>
          <w:rFonts w:ascii="Georgia" w:hAnsi="Georgia"/>
        </w:rPr>
        <w:t>Dupont</w:t>
      </w:r>
      <w:proofErr w:type="spellEnd"/>
      <w:r>
        <w:rPr>
          <w:rFonts w:ascii="Georgia" w:hAnsi="Georgia"/>
        </w:rPr>
        <w:t xml:space="preserve">, walk of </w:t>
      </w:r>
      <w:proofErr w:type="spellStart"/>
      <w:r>
        <w:rPr>
          <w:rFonts w:ascii="Georgia" w:hAnsi="Georgia"/>
        </w:rPr>
        <w:t>Dupont</w:t>
      </w:r>
      <w:proofErr w:type="spellEnd"/>
      <w:r>
        <w:rPr>
          <w:rFonts w:ascii="Georgia" w:hAnsi="Georgia"/>
        </w:rPr>
        <w:t xml:space="preserve"> Neighborhood, GWU area and The Mall,</w:t>
      </w:r>
      <w:r w:rsidR="00F316D9">
        <w:rPr>
          <w:rFonts w:ascii="Georgia" w:hAnsi="Georgia"/>
        </w:rPr>
        <w:t xml:space="preserve"> </w:t>
      </w:r>
      <w:r w:rsidRPr="00F316D9">
        <w:rPr>
          <w:rFonts w:ascii="Georgia" w:hAnsi="Georgia"/>
        </w:rPr>
        <w:t>w/Moonlight Monuments tour</w:t>
      </w:r>
    </w:p>
    <w:p w:rsidR="00981EFF" w:rsidRDefault="00981EFF" w:rsidP="00981EFF">
      <w:pPr>
        <w:pStyle w:val="NoSpacing"/>
        <w:rPr>
          <w:rFonts w:ascii="Georgia" w:hAnsi="Georgia"/>
        </w:rPr>
      </w:pPr>
    </w:p>
    <w:p w:rsidR="00981EFF" w:rsidRPr="00A40F49" w:rsidRDefault="00981EFF" w:rsidP="00981EFF">
      <w:pPr>
        <w:pStyle w:val="NoSpacing"/>
        <w:rPr>
          <w:rFonts w:ascii="Georgia" w:hAnsi="Georgia"/>
          <w:b/>
        </w:rPr>
      </w:pPr>
      <w:r w:rsidRPr="00A40F49">
        <w:rPr>
          <w:rFonts w:ascii="Georgia" w:hAnsi="Georgia"/>
          <w:b/>
        </w:rPr>
        <w:t>Saturday, March 5</w:t>
      </w:r>
      <w:r w:rsidRPr="00A40F49">
        <w:rPr>
          <w:rFonts w:ascii="Georgia" w:hAnsi="Georgia"/>
          <w:b/>
          <w:vertAlign w:val="superscript"/>
        </w:rPr>
        <w:t>th</w:t>
      </w:r>
    </w:p>
    <w:p w:rsidR="00981EFF" w:rsidRDefault="00E244FC" w:rsidP="00F316D9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“</w:t>
      </w:r>
      <w:r w:rsidR="00981EFF">
        <w:rPr>
          <w:rFonts w:ascii="Georgia" w:hAnsi="Georgia"/>
        </w:rPr>
        <w:t>Political DC</w:t>
      </w:r>
      <w:r>
        <w:rPr>
          <w:rFonts w:ascii="Georgia" w:hAnsi="Georgia"/>
        </w:rPr>
        <w:t>”</w:t>
      </w:r>
      <w:r w:rsidR="00981EFF">
        <w:rPr>
          <w:rFonts w:ascii="Georgia" w:hAnsi="Georgia"/>
        </w:rPr>
        <w:t>:</w:t>
      </w:r>
      <w:r w:rsidR="00BF6CB0">
        <w:rPr>
          <w:rFonts w:ascii="Georgia" w:hAnsi="Georgia"/>
        </w:rPr>
        <w:t xml:space="preserve">  Tour</w:t>
      </w:r>
      <w:r w:rsidR="00981EFF">
        <w:rPr>
          <w:rFonts w:ascii="Georgia" w:hAnsi="Georgia"/>
        </w:rPr>
        <w:t xml:space="preserve"> of White House (probable), Capitol and National Archives  </w:t>
      </w:r>
      <w:r w:rsidR="00981EFF">
        <w:rPr>
          <w:rFonts w:ascii="Georgia" w:hAnsi="Georgia"/>
        </w:rPr>
        <w:tab/>
      </w:r>
      <w:r w:rsidR="00981EFF">
        <w:rPr>
          <w:rFonts w:ascii="Georgia" w:hAnsi="Georgia"/>
        </w:rPr>
        <w:tab/>
      </w:r>
    </w:p>
    <w:p w:rsidR="00981EFF" w:rsidRPr="00F316D9" w:rsidRDefault="00BF6CB0" w:rsidP="00F316D9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Show and Dinner: </w:t>
      </w:r>
      <w:r w:rsidRPr="00BF6CB0">
        <w:rPr>
          <w:rFonts w:ascii="Georgia" w:hAnsi="Georgia"/>
          <w:i/>
        </w:rPr>
        <w:t>The Language of the Future (US)</w:t>
      </w:r>
      <w:r>
        <w:rPr>
          <w:rFonts w:ascii="Georgia" w:hAnsi="Georgia"/>
        </w:rPr>
        <w:t xml:space="preserve">, Laurie Anderson, </w:t>
      </w:r>
      <w:r w:rsidR="00F316D9">
        <w:rPr>
          <w:rFonts w:ascii="Georgia" w:hAnsi="Georgia"/>
        </w:rPr>
        <w:t xml:space="preserve">                            </w:t>
      </w:r>
      <w:r w:rsidRPr="00F316D9">
        <w:rPr>
          <w:rFonts w:ascii="Georgia" w:hAnsi="Georgia"/>
        </w:rPr>
        <w:t>The Kennedy Center Performing Arts Center</w:t>
      </w:r>
    </w:p>
    <w:p w:rsidR="00BF6CB0" w:rsidRDefault="00BF6CB0" w:rsidP="00BF6CB0">
      <w:pPr>
        <w:pStyle w:val="NoSpacing"/>
        <w:rPr>
          <w:rFonts w:ascii="Georgia" w:hAnsi="Georgia"/>
        </w:rPr>
      </w:pPr>
    </w:p>
    <w:p w:rsidR="00BF6CB0" w:rsidRPr="00A40F49" w:rsidRDefault="00BF6CB0" w:rsidP="00BF6CB0">
      <w:pPr>
        <w:pStyle w:val="NoSpacing"/>
        <w:rPr>
          <w:rFonts w:ascii="Georgia" w:hAnsi="Georgia"/>
          <w:b/>
        </w:rPr>
      </w:pPr>
      <w:r w:rsidRPr="00A40F49">
        <w:rPr>
          <w:rFonts w:ascii="Georgia" w:hAnsi="Georgia"/>
          <w:b/>
        </w:rPr>
        <w:t>Sunday, March 6</w:t>
      </w:r>
      <w:r w:rsidRPr="00A40F49">
        <w:rPr>
          <w:rFonts w:ascii="Georgia" w:hAnsi="Georgia"/>
          <w:b/>
          <w:vertAlign w:val="superscript"/>
        </w:rPr>
        <w:t>th</w:t>
      </w:r>
    </w:p>
    <w:p w:rsidR="00BF6CB0" w:rsidRDefault="00E244FC" w:rsidP="00F316D9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“Refined DC”: </w:t>
      </w:r>
      <w:r w:rsidR="00BF6CB0">
        <w:rPr>
          <w:rFonts w:ascii="Georgia" w:hAnsi="Georgia"/>
        </w:rPr>
        <w:t>Morning Service at the National Cathedral</w:t>
      </w:r>
    </w:p>
    <w:p w:rsidR="00BF6CB0" w:rsidRDefault="00BF6CB0" w:rsidP="00A40F49">
      <w:pPr>
        <w:pStyle w:val="NoSpacing"/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Afternoon Tea at Willard InterContinental, </w:t>
      </w:r>
      <w:r w:rsidR="00E244FC">
        <w:rPr>
          <w:rFonts w:ascii="Georgia" w:hAnsi="Georgia"/>
        </w:rPr>
        <w:t>1401 Pennsylvania Ave, NW</w:t>
      </w:r>
    </w:p>
    <w:p w:rsidR="00BF6CB0" w:rsidRDefault="00BF6CB0" w:rsidP="00A40F49">
      <w:pPr>
        <w:pStyle w:val="NoSpacing"/>
        <w:ind w:left="1440" w:firstLine="720"/>
        <w:rPr>
          <w:rFonts w:ascii="Georgia" w:hAnsi="Georgia"/>
        </w:rPr>
      </w:pPr>
      <w:r>
        <w:rPr>
          <w:rFonts w:ascii="Georgia" w:hAnsi="Georgia"/>
        </w:rPr>
        <w:t>Dinner and Evening in Georgetown</w:t>
      </w:r>
    </w:p>
    <w:p w:rsidR="00BF6CB0" w:rsidRDefault="00BF6CB0" w:rsidP="00BF6CB0">
      <w:pPr>
        <w:pStyle w:val="NoSpacing"/>
        <w:rPr>
          <w:rFonts w:ascii="Georgia" w:hAnsi="Georgia"/>
        </w:rPr>
      </w:pPr>
    </w:p>
    <w:p w:rsidR="00BF6CB0" w:rsidRPr="00A40F49" w:rsidRDefault="00BF6CB0" w:rsidP="00BF6CB0">
      <w:pPr>
        <w:pStyle w:val="NoSpacing"/>
        <w:rPr>
          <w:rFonts w:ascii="Georgia" w:hAnsi="Georgia"/>
          <w:b/>
        </w:rPr>
      </w:pPr>
      <w:r w:rsidRPr="00A40F49">
        <w:rPr>
          <w:rFonts w:ascii="Georgia" w:hAnsi="Georgia"/>
          <w:b/>
        </w:rPr>
        <w:t>Monday, March 7</w:t>
      </w:r>
      <w:r w:rsidRPr="00A40F49">
        <w:rPr>
          <w:rFonts w:ascii="Georgia" w:hAnsi="Georgia"/>
          <w:b/>
          <w:vertAlign w:val="superscript"/>
        </w:rPr>
        <w:t>th</w:t>
      </w:r>
    </w:p>
    <w:p w:rsidR="00BF6CB0" w:rsidRDefault="00BF6CB0" w:rsidP="00F316D9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Morning Lecture re. Washington Contemporary Political History, Marc </w:t>
      </w:r>
      <w:proofErr w:type="spellStart"/>
      <w:r>
        <w:rPr>
          <w:rFonts w:ascii="Georgia" w:hAnsi="Georgia"/>
        </w:rPr>
        <w:t>Sandalow</w:t>
      </w:r>
      <w:proofErr w:type="spellEnd"/>
    </w:p>
    <w:p w:rsidR="00E244FC" w:rsidRPr="00F316D9" w:rsidRDefault="00BF6CB0" w:rsidP="00F316D9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Afternoon tour of Memorials and Monuments </w:t>
      </w:r>
      <w:r w:rsidR="003B1654">
        <w:rPr>
          <w:rFonts w:ascii="Georgia" w:hAnsi="Georgia"/>
        </w:rPr>
        <w:t>on The Mall</w:t>
      </w:r>
      <w:r>
        <w:rPr>
          <w:rFonts w:ascii="Georgia" w:hAnsi="Georgia"/>
        </w:rPr>
        <w:t>, Visit to National Park Service</w:t>
      </w:r>
      <w:r w:rsidR="00F316D9">
        <w:rPr>
          <w:rFonts w:ascii="Georgia" w:hAnsi="Georgia"/>
        </w:rPr>
        <w:t xml:space="preserve"> </w:t>
      </w:r>
      <w:r w:rsidRPr="00F316D9">
        <w:rPr>
          <w:rFonts w:ascii="Georgia" w:hAnsi="Georgia"/>
        </w:rPr>
        <w:t>Museum and Archaeological Storage Facility, Landover, MD</w:t>
      </w:r>
    </w:p>
    <w:p w:rsidR="00BF6CB0" w:rsidRDefault="00BF6CB0" w:rsidP="00BF6CB0">
      <w:pPr>
        <w:pStyle w:val="NoSpacing"/>
        <w:rPr>
          <w:rFonts w:ascii="Georgia" w:hAnsi="Georgia"/>
        </w:rPr>
      </w:pPr>
    </w:p>
    <w:p w:rsidR="00BF6CB0" w:rsidRPr="00A40F49" w:rsidRDefault="00BF6CB0" w:rsidP="00BF6CB0">
      <w:pPr>
        <w:pStyle w:val="NoSpacing"/>
        <w:rPr>
          <w:rFonts w:ascii="Georgia" w:hAnsi="Georgia"/>
          <w:b/>
        </w:rPr>
      </w:pPr>
      <w:r w:rsidRPr="00A40F49">
        <w:rPr>
          <w:rFonts w:ascii="Georgia" w:hAnsi="Georgia"/>
          <w:b/>
        </w:rPr>
        <w:t>Tuesday</w:t>
      </w:r>
      <w:r w:rsidR="00E244FC" w:rsidRPr="00A40F49">
        <w:rPr>
          <w:rFonts w:ascii="Georgia" w:hAnsi="Georgia"/>
          <w:b/>
        </w:rPr>
        <w:t>, March 8</w:t>
      </w:r>
      <w:r w:rsidR="00E244FC" w:rsidRPr="00A40F49">
        <w:rPr>
          <w:rFonts w:ascii="Georgia" w:hAnsi="Georgia"/>
          <w:b/>
          <w:vertAlign w:val="superscript"/>
        </w:rPr>
        <w:t>th</w:t>
      </w:r>
    </w:p>
    <w:p w:rsidR="00E244FC" w:rsidRDefault="00E244FC" w:rsidP="00F316D9">
      <w:pPr>
        <w:pStyle w:val="NoSpacing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“DC’s Public Patrimony”: The Smithsonian</w:t>
      </w:r>
    </w:p>
    <w:p w:rsidR="00E244FC" w:rsidRDefault="00E244FC" w:rsidP="00F316D9">
      <w:pPr>
        <w:pStyle w:val="NoSpacing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The Castle, NMAH, Lunch at NMAI and Museum of Choice</w:t>
      </w:r>
    </w:p>
    <w:p w:rsidR="00E244FC" w:rsidRDefault="00E244FC" w:rsidP="00E244FC">
      <w:pPr>
        <w:pStyle w:val="NoSpacing"/>
        <w:rPr>
          <w:rFonts w:ascii="Georgia" w:hAnsi="Georgia"/>
        </w:rPr>
      </w:pPr>
    </w:p>
    <w:p w:rsidR="00E244FC" w:rsidRPr="00A40F49" w:rsidRDefault="00E244FC" w:rsidP="00E244FC">
      <w:pPr>
        <w:pStyle w:val="NoSpacing"/>
        <w:rPr>
          <w:rFonts w:ascii="Georgia" w:hAnsi="Georgia"/>
          <w:b/>
        </w:rPr>
      </w:pPr>
      <w:r w:rsidRPr="00A40F49">
        <w:rPr>
          <w:rFonts w:ascii="Georgia" w:hAnsi="Georgia"/>
          <w:b/>
        </w:rPr>
        <w:t>Wednesday, March 9</w:t>
      </w:r>
      <w:r w:rsidRPr="00A40F49">
        <w:rPr>
          <w:rFonts w:ascii="Georgia" w:hAnsi="Georgia"/>
          <w:b/>
          <w:vertAlign w:val="superscript"/>
        </w:rPr>
        <w:t>th</w:t>
      </w:r>
    </w:p>
    <w:p w:rsidR="00E244FC" w:rsidRDefault="00E244FC" w:rsidP="00F316D9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“Black DC”: Neighborhoods &amp; Gentrification (morning lecture, lunch at Ben’s Chili Bowl)</w:t>
      </w:r>
    </w:p>
    <w:p w:rsidR="00F316D9" w:rsidRPr="00F316D9" w:rsidRDefault="00A40F49" w:rsidP="00A40F49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="00E244FC">
        <w:rPr>
          <w:rFonts w:ascii="Georgia" w:hAnsi="Georgia"/>
        </w:rPr>
        <w:t>Alexandria VA and Colonial/Slave History (Colonial Walking Tour)</w:t>
      </w:r>
    </w:p>
    <w:p w:rsidR="00F316D9" w:rsidRDefault="00F316D9" w:rsidP="00A40F49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F316D9">
        <w:rPr>
          <w:rFonts w:ascii="Georgia" w:hAnsi="Georgia"/>
        </w:rPr>
        <w:t>ND Alumni/AnBryce Scholars Dinner (probable)</w:t>
      </w:r>
    </w:p>
    <w:p w:rsidR="00E244FC" w:rsidRDefault="00E244FC" w:rsidP="00E244FC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</w:t>
      </w:r>
    </w:p>
    <w:p w:rsidR="00E244FC" w:rsidRPr="00A40F49" w:rsidRDefault="00E244FC" w:rsidP="00E244FC">
      <w:pPr>
        <w:pStyle w:val="NoSpacing"/>
        <w:rPr>
          <w:rFonts w:ascii="Georgia" w:hAnsi="Georgia"/>
          <w:b/>
        </w:rPr>
      </w:pPr>
      <w:r w:rsidRPr="00A40F49">
        <w:rPr>
          <w:rFonts w:ascii="Georgia" w:hAnsi="Georgia"/>
          <w:b/>
        </w:rPr>
        <w:t>Thursday, March 10</w:t>
      </w:r>
      <w:r w:rsidRPr="00A40F49">
        <w:rPr>
          <w:rFonts w:ascii="Georgia" w:hAnsi="Georgia"/>
          <w:b/>
          <w:vertAlign w:val="superscript"/>
        </w:rPr>
        <w:t>th</w:t>
      </w:r>
    </w:p>
    <w:p w:rsidR="00E244FC" w:rsidRDefault="00E244FC" w:rsidP="00F316D9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“The Immigrant Experience in DC as Global City”</w:t>
      </w:r>
    </w:p>
    <w:p w:rsidR="00E244FC" w:rsidRDefault="00E244FC" w:rsidP="00F316D9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Morning Walking Tour of Adams Morgan, Lunch on Own in Area</w:t>
      </w:r>
    </w:p>
    <w:p w:rsidR="003B1654" w:rsidRPr="00F316D9" w:rsidRDefault="003B1654" w:rsidP="00F316D9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Evening: Legal and Political Challenges Facing</w:t>
      </w:r>
      <w:r w:rsidR="00F316D9">
        <w:rPr>
          <w:rFonts w:ascii="Georgia" w:hAnsi="Georgia"/>
        </w:rPr>
        <w:t xml:space="preserve"> Contemporary Immigrants Panel: </w:t>
      </w:r>
      <w:r w:rsidRPr="00F316D9">
        <w:rPr>
          <w:rFonts w:ascii="Georgia" w:hAnsi="Georgia"/>
        </w:rPr>
        <w:t>Washington DC Center (California, ND programs)</w:t>
      </w:r>
    </w:p>
    <w:p w:rsidR="003B1654" w:rsidRDefault="003B1654" w:rsidP="003B1654">
      <w:pPr>
        <w:pStyle w:val="NoSpacing"/>
        <w:rPr>
          <w:rFonts w:ascii="Georgia" w:hAnsi="Georgia"/>
        </w:rPr>
      </w:pPr>
    </w:p>
    <w:p w:rsidR="003B1654" w:rsidRPr="00A40F49" w:rsidRDefault="003B1654" w:rsidP="003B1654">
      <w:pPr>
        <w:pStyle w:val="NoSpacing"/>
        <w:rPr>
          <w:rFonts w:ascii="Georgia" w:hAnsi="Georgia"/>
          <w:b/>
        </w:rPr>
      </w:pPr>
      <w:r w:rsidRPr="00A40F49">
        <w:rPr>
          <w:rFonts w:ascii="Georgia" w:hAnsi="Georgia"/>
          <w:b/>
        </w:rPr>
        <w:t>Friday, March 11</w:t>
      </w:r>
      <w:r w:rsidRPr="00A40F49">
        <w:rPr>
          <w:rFonts w:ascii="Georgia" w:hAnsi="Georgia"/>
          <w:b/>
          <w:vertAlign w:val="superscript"/>
        </w:rPr>
        <w:t>th</w:t>
      </w:r>
      <w:r w:rsidRPr="00A40F49">
        <w:rPr>
          <w:rFonts w:ascii="Georgia" w:hAnsi="Georgia"/>
          <w:b/>
        </w:rPr>
        <w:t xml:space="preserve"> </w:t>
      </w:r>
    </w:p>
    <w:p w:rsidR="00E244FC" w:rsidRDefault="003B1654" w:rsidP="00F316D9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FREE DAY </w:t>
      </w:r>
    </w:p>
    <w:p w:rsidR="003B1654" w:rsidRDefault="003B1654" w:rsidP="00E244FC">
      <w:pPr>
        <w:pStyle w:val="NoSpacing"/>
        <w:rPr>
          <w:rFonts w:ascii="Georgia" w:hAnsi="Georgia"/>
        </w:rPr>
      </w:pPr>
    </w:p>
    <w:p w:rsidR="00BF6CB0" w:rsidRPr="00A40F49" w:rsidRDefault="003B1654" w:rsidP="003B1654">
      <w:pPr>
        <w:pStyle w:val="NoSpacing"/>
        <w:rPr>
          <w:rFonts w:ascii="Georgia" w:hAnsi="Georgia"/>
          <w:b/>
        </w:rPr>
      </w:pPr>
      <w:r w:rsidRPr="00A40F49">
        <w:rPr>
          <w:rFonts w:ascii="Georgia" w:hAnsi="Georgia"/>
          <w:b/>
        </w:rPr>
        <w:t>Saturday, March 12</w:t>
      </w:r>
      <w:r w:rsidRPr="00A40F49">
        <w:rPr>
          <w:rFonts w:ascii="Georgia" w:hAnsi="Georgia"/>
          <w:b/>
          <w:vertAlign w:val="superscript"/>
        </w:rPr>
        <w:t>th</w:t>
      </w:r>
    </w:p>
    <w:p w:rsidR="003B1654" w:rsidRDefault="003B1654" w:rsidP="00F316D9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Departure: Reagan Airport, 9:59am, </w:t>
      </w:r>
    </w:p>
    <w:p w:rsidR="003B1654" w:rsidRPr="003B1654" w:rsidRDefault="00F316D9" w:rsidP="00F316D9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3B1654">
        <w:rPr>
          <w:rFonts w:ascii="Georgia" w:hAnsi="Georgia"/>
        </w:rPr>
        <w:t>Arrival in SB at 4:20pm</w:t>
      </w:r>
    </w:p>
    <w:p w:rsidR="00BF6CB0" w:rsidRDefault="00BF6CB0" w:rsidP="00F316D9">
      <w:pPr>
        <w:pStyle w:val="NoSpacing"/>
        <w:ind w:left="720"/>
        <w:rPr>
          <w:rFonts w:ascii="Georgia" w:hAnsi="Georgia"/>
        </w:rPr>
      </w:pPr>
    </w:p>
    <w:p w:rsidR="00981EFF" w:rsidRPr="00981EFF" w:rsidRDefault="00981EFF" w:rsidP="00981EFF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sectPr w:rsidR="00981EFF" w:rsidRPr="0098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6E3"/>
    <w:multiLevelType w:val="hybridMultilevel"/>
    <w:tmpl w:val="59C2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F36"/>
    <w:multiLevelType w:val="hybridMultilevel"/>
    <w:tmpl w:val="AD9C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1294"/>
    <w:multiLevelType w:val="hybridMultilevel"/>
    <w:tmpl w:val="FDEA9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24A9A"/>
    <w:multiLevelType w:val="hybridMultilevel"/>
    <w:tmpl w:val="77D8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D3913"/>
    <w:multiLevelType w:val="hybridMultilevel"/>
    <w:tmpl w:val="81B4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26106"/>
    <w:multiLevelType w:val="hybridMultilevel"/>
    <w:tmpl w:val="C2B6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252D"/>
    <w:multiLevelType w:val="hybridMultilevel"/>
    <w:tmpl w:val="38E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A46A4"/>
    <w:multiLevelType w:val="hybridMultilevel"/>
    <w:tmpl w:val="A40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FF"/>
    <w:rsid w:val="003B1654"/>
    <w:rsid w:val="00407379"/>
    <w:rsid w:val="00981EFF"/>
    <w:rsid w:val="00A40F49"/>
    <w:rsid w:val="00BF6CB0"/>
    <w:rsid w:val="00C50FE1"/>
    <w:rsid w:val="00E244FC"/>
    <w:rsid w:val="00E73B81"/>
    <w:rsid w:val="00F3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587F0-1176-4B1D-9102-C22E474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E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1E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Curtis</dc:creator>
  <cp:keywords/>
  <dc:description/>
  <cp:lastModifiedBy>Sarah Kubinski</cp:lastModifiedBy>
  <cp:revision>2</cp:revision>
  <cp:lastPrinted>2016-01-28T19:42:00Z</cp:lastPrinted>
  <dcterms:created xsi:type="dcterms:W3CDTF">2016-10-14T13:10:00Z</dcterms:created>
  <dcterms:modified xsi:type="dcterms:W3CDTF">2016-10-14T13:10:00Z</dcterms:modified>
</cp:coreProperties>
</file>